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1D8" w:rsidRDefault="00A707E6">
      <w:pPr>
        <w:spacing w:line="268" w:lineRule="exact"/>
        <w:rPr>
          <w:rFonts w:hint="default"/>
        </w:rPr>
      </w:pPr>
      <w:r>
        <w:t>様式</w:t>
      </w:r>
      <w:r w:rsidR="00123F8E">
        <w:t xml:space="preserve">　</w:t>
      </w:r>
      <w:r>
        <w:t>２</w:t>
      </w:r>
      <w:r w:rsidR="00CC3F8E">
        <w:t>４</w:t>
      </w:r>
      <w:bookmarkStart w:id="0" w:name="_GoBack"/>
      <w:bookmarkEnd w:id="0"/>
    </w:p>
    <w:p w:rsidR="00F831D8" w:rsidRDefault="00403214">
      <w:pPr>
        <w:wordWrap w:val="0"/>
        <w:spacing w:line="268" w:lineRule="exact"/>
        <w:jc w:val="right"/>
        <w:rPr>
          <w:rFonts w:hint="default"/>
        </w:rPr>
      </w:pPr>
      <w:r>
        <w:t>令和</w:t>
      </w:r>
      <w:r w:rsidR="00A707E6">
        <w:t xml:space="preserve">　　年　　月　　日</w:t>
      </w:r>
      <w:r w:rsidR="00A707E6">
        <w:rPr>
          <w:spacing w:val="-1"/>
        </w:rPr>
        <w:t xml:space="preserve"> </w:t>
      </w:r>
    </w:p>
    <w:p w:rsidR="00F831D8" w:rsidRDefault="00F831D8">
      <w:pPr>
        <w:spacing w:line="268" w:lineRule="exact"/>
        <w:rPr>
          <w:rFonts w:hint="default"/>
        </w:rPr>
      </w:pPr>
    </w:p>
    <w:p w:rsidR="00F831D8" w:rsidRDefault="00A707E6">
      <w:pPr>
        <w:spacing w:line="268" w:lineRule="exact"/>
        <w:rPr>
          <w:rFonts w:hint="default"/>
        </w:rPr>
      </w:pPr>
      <w:r>
        <w:t>監督員</w:t>
      </w:r>
      <w:r>
        <w:rPr>
          <w:spacing w:val="-1"/>
        </w:rPr>
        <w:t xml:space="preserve"> </w:t>
      </w:r>
    </w:p>
    <w:p w:rsidR="00F831D8" w:rsidRDefault="00A707E6">
      <w:pPr>
        <w:spacing w:line="268" w:lineRule="exact"/>
        <w:rPr>
          <w:rFonts w:hint="default"/>
        </w:rPr>
      </w:pPr>
      <w:r>
        <w:rPr>
          <w:shd w:val="clear" w:color="000000" w:fill="auto"/>
        </w:rPr>
        <w:t>所属、官職（又は役職）、氏名</w:t>
      </w:r>
      <w:r>
        <w:t xml:space="preserve">　　殿</w:t>
      </w:r>
      <w:r>
        <w:rPr>
          <w:spacing w:val="-1"/>
        </w:rPr>
        <w:t xml:space="preserve"> </w:t>
      </w:r>
    </w:p>
    <w:p w:rsidR="00F831D8" w:rsidRDefault="00F831D8">
      <w:pPr>
        <w:spacing w:line="268" w:lineRule="exact"/>
        <w:rPr>
          <w:rFonts w:hint="default"/>
        </w:rPr>
      </w:pPr>
    </w:p>
    <w:p w:rsidR="00F831D8" w:rsidRDefault="00A707E6" w:rsidP="00795FA2">
      <w:pPr>
        <w:spacing w:line="268" w:lineRule="exact"/>
        <w:ind w:firstLineChars="2700" w:firstLine="5740"/>
        <w:rPr>
          <w:rFonts w:hint="default"/>
        </w:rPr>
      </w:pPr>
      <w:r>
        <w:t>主任技術者</w:t>
      </w:r>
      <w:r>
        <w:rPr>
          <w:spacing w:val="-1"/>
        </w:rPr>
        <w:t xml:space="preserve"> </w:t>
      </w:r>
    </w:p>
    <w:p w:rsidR="00F831D8" w:rsidRDefault="00A707E6">
      <w:pPr>
        <w:spacing w:line="268" w:lineRule="exact"/>
        <w:ind w:firstLine="5953"/>
        <w:rPr>
          <w:rFonts w:hint="default"/>
        </w:rPr>
      </w:pPr>
      <w:r>
        <w:t>○○測量株式会社</w:t>
      </w:r>
    </w:p>
    <w:p w:rsidR="00F831D8" w:rsidRDefault="00A707E6">
      <w:pPr>
        <w:spacing w:line="268" w:lineRule="exact"/>
        <w:ind w:firstLine="6378"/>
        <w:rPr>
          <w:rFonts w:hint="default"/>
        </w:rPr>
      </w:pPr>
      <w:r>
        <w:t>○</w:t>
      </w:r>
      <w:r>
        <w:rPr>
          <w:spacing w:val="-1"/>
        </w:rPr>
        <w:t xml:space="preserve"> </w:t>
      </w:r>
      <w:r>
        <w:t>○</w:t>
      </w:r>
      <w:r>
        <w:rPr>
          <w:spacing w:val="-1"/>
        </w:rPr>
        <w:t xml:space="preserve"> </w:t>
      </w:r>
      <w:r>
        <w:t>○</w:t>
      </w:r>
      <w:r>
        <w:rPr>
          <w:spacing w:val="-1"/>
        </w:rPr>
        <w:t xml:space="preserve"> </w:t>
      </w:r>
      <w:r>
        <w:t>○</w:t>
      </w:r>
      <w:r>
        <w:rPr>
          <w:spacing w:val="-1"/>
        </w:rPr>
        <w:t xml:space="preserve"> </w:t>
      </w:r>
      <w:r>
        <w:t xml:space="preserve">　</w:t>
      </w:r>
    </w:p>
    <w:p w:rsidR="00F831D8" w:rsidRDefault="00F831D8">
      <w:pPr>
        <w:spacing w:line="268" w:lineRule="exact"/>
        <w:jc w:val="center"/>
        <w:rPr>
          <w:rFonts w:hint="default"/>
        </w:rPr>
      </w:pPr>
    </w:p>
    <w:p w:rsidR="00F831D8" w:rsidRDefault="00F831D8">
      <w:pPr>
        <w:spacing w:line="268" w:lineRule="exact"/>
        <w:jc w:val="center"/>
        <w:rPr>
          <w:rFonts w:hint="default"/>
        </w:rPr>
      </w:pPr>
    </w:p>
    <w:p w:rsidR="00F831D8" w:rsidRDefault="00A707E6">
      <w:pPr>
        <w:spacing w:line="268" w:lineRule="exact"/>
        <w:jc w:val="center"/>
        <w:rPr>
          <w:rFonts w:hint="default"/>
        </w:rPr>
      </w:pPr>
      <w:r>
        <w:t>仕様書と作業現</w:t>
      </w:r>
      <w:r w:rsidR="00E01C29">
        <w:t>場</w:t>
      </w:r>
      <w:r>
        <w:t>との不一致について（通知）</w:t>
      </w:r>
    </w:p>
    <w:p w:rsidR="00F831D8" w:rsidRDefault="00F831D8">
      <w:pPr>
        <w:spacing w:line="268" w:lineRule="exact"/>
        <w:jc w:val="center"/>
        <w:rPr>
          <w:rFonts w:hint="default"/>
        </w:rPr>
      </w:pPr>
    </w:p>
    <w:tbl>
      <w:tblPr>
        <w:tblW w:w="812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3220"/>
        <w:gridCol w:w="1012"/>
        <w:gridCol w:w="2885"/>
      </w:tblGrid>
      <w:tr w:rsidR="00F831D8" w:rsidTr="003F6DC7">
        <w:trPr>
          <w:trHeight w:val="1178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1D8" w:rsidRDefault="00A707E6" w:rsidP="003F6DC7">
            <w:pPr>
              <w:spacing w:line="268" w:lineRule="exact"/>
              <w:jc w:val="center"/>
              <w:textAlignment w:val="top"/>
              <w:rPr>
                <w:rFonts w:hint="default"/>
              </w:rPr>
            </w:pPr>
            <w:r>
              <w:t>業務名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1D8" w:rsidRDefault="00A707E6" w:rsidP="003F6DC7">
            <w:pPr>
              <w:spacing w:line="268" w:lineRule="exact"/>
              <w:jc w:val="center"/>
              <w:textAlignment w:val="top"/>
              <w:rPr>
                <w:rFonts w:hint="default"/>
              </w:rPr>
            </w:pPr>
            <w:r>
              <w:t>○○○○○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1D8" w:rsidRDefault="003F6DC7" w:rsidP="003F6DC7">
            <w:pPr>
              <w:spacing w:line="268" w:lineRule="exact"/>
              <w:jc w:val="center"/>
              <w:textAlignment w:val="top"/>
              <w:rPr>
                <w:rFonts w:hint="default"/>
              </w:rPr>
            </w:pPr>
            <w:r>
              <w:t>業務</w:t>
            </w:r>
            <w:r w:rsidR="00A707E6">
              <w:t>期間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1D8" w:rsidRDefault="00A707E6">
            <w:pPr>
              <w:spacing w:line="268" w:lineRule="exact"/>
              <w:jc w:val="center"/>
              <w:textAlignment w:val="top"/>
              <w:rPr>
                <w:rFonts w:hint="default"/>
              </w:rPr>
            </w:pPr>
            <w:r>
              <w:t xml:space="preserve">自　</w:t>
            </w:r>
            <w:r w:rsidR="00403214">
              <w:t>令和</w:t>
            </w:r>
            <w:r>
              <w:t xml:space="preserve">　　年　　月　　日</w:t>
            </w:r>
          </w:p>
          <w:p w:rsidR="00F831D8" w:rsidRDefault="00A707E6" w:rsidP="003F6DC7">
            <w:pPr>
              <w:spacing w:line="268" w:lineRule="exact"/>
              <w:jc w:val="center"/>
              <w:rPr>
                <w:rFonts w:hint="default"/>
              </w:rPr>
            </w:pPr>
            <w:r>
              <w:t xml:space="preserve">至　</w:t>
            </w:r>
            <w:r w:rsidR="00403214">
              <w:t>令和</w:t>
            </w:r>
            <w:r>
              <w:t xml:space="preserve">　　年　　月　　日</w:t>
            </w:r>
          </w:p>
        </w:tc>
      </w:tr>
      <w:tr w:rsidR="00F831D8" w:rsidTr="003F6DC7">
        <w:trPr>
          <w:trHeight w:val="825"/>
          <w:jc w:val="center"/>
        </w:trPr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1D8" w:rsidRDefault="00F831D8">
            <w:pPr>
              <w:spacing w:line="239" w:lineRule="exact"/>
              <w:jc w:val="center"/>
              <w:rPr>
                <w:rFonts w:hint="default"/>
              </w:rPr>
            </w:pPr>
          </w:p>
          <w:p w:rsidR="00F831D8" w:rsidRDefault="00A707E6">
            <w:pPr>
              <w:spacing w:line="239" w:lineRule="exact"/>
              <w:jc w:val="center"/>
              <w:rPr>
                <w:rFonts w:hint="default"/>
              </w:rPr>
            </w:pPr>
            <w:r>
              <w:t>業務地区</w:t>
            </w:r>
          </w:p>
          <w:p w:rsidR="00F831D8" w:rsidRDefault="00F831D8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1D8" w:rsidRDefault="00A707E6" w:rsidP="003F6DC7">
            <w:pPr>
              <w:spacing w:line="239" w:lineRule="exact"/>
              <w:jc w:val="center"/>
              <w:rPr>
                <w:rFonts w:hint="default"/>
              </w:rPr>
            </w:pPr>
            <w:r>
              <w:t>○○○○○地区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1D8" w:rsidRDefault="00F831D8">
            <w:pPr>
              <w:spacing w:line="239" w:lineRule="exact"/>
              <w:jc w:val="center"/>
              <w:rPr>
                <w:rFonts w:hint="default"/>
              </w:rPr>
            </w:pPr>
          </w:p>
          <w:p w:rsidR="00F831D8" w:rsidRDefault="00A707E6">
            <w:pPr>
              <w:spacing w:line="239" w:lineRule="exact"/>
              <w:jc w:val="center"/>
              <w:rPr>
                <w:rFonts w:hint="default"/>
              </w:rPr>
            </w:pPr>
            <w:r>
              <w:t>業務量</w:t>
            </w:r>
          </w:p>
          <w:p w:rsidR="00F831D8" w:rsidRDefault="00F831D8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831D8" w:rsidRDefault="00F831D8">
            <w:pPr>
              <w:spacing w:line="239" w:lineRule="exact"/>
              <w:jc w:val="center"/>
              <w:rPr>
                <w:rFonts w:hint="default"/>
              </w:rPr>
            </w:pPr>
          </w:p>
          <w:p w:rsidR="00F831D8" w:rsidRDefault="00A707E6">
            <w:pPr>
              <w:spacing w:line="239" w:lineRule="exact"/>
              <w:jc w:val="center"/>
              <w:rPr>
                <w:rFonts w:hint="default"/>
              </w:rPr>
            </w:pPr>
            <w:r>
              <w:t>○○○○○</w:t>
            </w:r>
          </w:p>
          <w:p w:rsidR="00F831D8" w:rsidRDefault="00F831D8">
            <w:pPr>
              <w:spacing w:line="239" w:lineRule="exact"/>
              <w:jc w:val="center"/>
              <w:rPr>
                <w:rFonts w:hint="default"/>
              </w:rPr>
            </w:pPr>
          </w:p>
        </w:tc>
      </w:tr>
    </w:tbl>
    <w:p w:rsidR="00F831D8" w:rsidRDefault="00F831D8">
      <w:pPr>
        <w:spacing w:line="268" w:lineRule="exact"/>
        <w:jc w:val="center"/>
        <w:rPr>
          <w:rFonts w:hint="default"/>
        </w:rPr>
      </w:pPr>
    </w:p>
    <w:p w:rsidR="00F831D8" w:rsidRDefault="00F831D8">
      <w:pPr>
        <w:spacing w:line="268" w:lineRule="exact"/>
        <w:rPr>
          <w:rFonts w:hint="default"/>
        </w:rPr>
      </w:pPr>
    </w:p>
    <w:p w:rsidR="00F831D8" w:rsidRDefault="00A707E6" w:rsidP="00795FA2">
      <w:pPr>
        <w:spacing w:line="268" w:lineRule="exact"/>
        <w:ind w:leftChars="100" w:left="213" w:firstLineChars="100" w:firstLine="213"/>
        <w:jc w:val="left"/>
        <w:rPr>
          <w:rFonts w:hint="default"/>
        </w:rPr>
      </w:pPr>
      <w:r>
        <w:t>上記の業務について、仕様書と作業現</w:t>
      </w:r>
      <w:r w:rsidR="00E01C29">
        <w:t>場の状況</w:t>
      </w:r>
      <w:r>
        <w:t>とが下記のとおり不一致なので、契約書第１４条第１項により通知する。</w:t>
      </w:r>
      <w:r>
        <w:rPr>
          <w:spacing w:val="-1"/>
        </w:rPr>
        <w:t xml:space="preserve"> </w:t>
      </w:r>
    </w:p>
    <w:p w:rsidR="00F831D8" w:rsidRDefault="00F831D8">
      <w:pPr>
        <w:spacing w:line="268" w:lineRule="exact"/>
        <w:ind w:firstLine="420"/>
        <w:rPr>
          <w:rFonts w:hint="default"/>
        </w:rPr>
      </w:pPr>
    </w:p>
    <w:p w:rsidR="00F831D8" w:rsidRDefault="00A707E6">
      <w:pPr>
        <w:spacing w:line="268" w:lineRule="exact"/>
        <w:jc w:val="center"/>
        <w:rPr>
          <w:rFonts w:hint="default"/>
        </w:rPr>
      </w:pPr>
      <w:r>
        <w:t>記</w:t>
      </w:r>
    </w:p>
    <w:p w:rsidR="00F831D8" w:rsidRDefault="00F831D8">
      <w:pPr>
        <w:spacing w:line="268" w:lineRule="exact"/>
        <w:ind w:firstLine="210"/>
        <w:rPr>
          <w:rFonts w:hint="default"/>
        </w:rPr>
      </w:pPr>
    </w:p>
    <w:p w:rsidR="00F831D8" w:rsidRDefault="00F831D8">
      <w:pPr>
        <w:spacing w:line="268" w:lineRule="exact"/>
        <w:ind w:firstLine="210"/>
        <w:rPr>
          <w:rFonts w:hint="default"/>
        </w:rPr>
      </w:pPr>
    </w:p>
    <w:p w:rsidR="00F831D8" w:rsidRDefault="00F831D8">
      <w:pPr>
        <w:spacing w:line="268" w:lineRule="exact"/>
        <w:ind w:firstLine="210"/>
        <w:rPr>
          <w:rFonts w:hint="default"/>
        </w:rPr>
      </w:pPr>
    </w:p>
    <w:p w:rsidR="00F831D8" w:rsidRDefault="00F831D8">
      <w:pPr>
        <w:spacing w:line="268" w:lineRule="exact"/>
        <w:ind w:firstLine="210"/>
        <w:rPr>
          <w:rFonts w:hint="default"/>
        </w:rPr>
      </w:pPr>
    </w:p>
    <w:p w:rsidR="00795FA2" w:rsidRDefault="00795FA2">
      <w:pPr>
        <w:spacing w:line="268" w:lineRule="exact"/>
        <w:ind w:firstLine="210"/>
        <w:rPr>
          <w:rFonts w:hint="default"/>
        </w:rPr>
      </w:pPr>
    </w:p>
    <w:p w:rsidR="00795FA2" w:rsidRDefault="00795FA2">
      <w:pPr>
        <w:spacing w:line="268" w:lineRule="exact"/>
        <w:ind w:firstLine="210"/>
        <w:rPr>
          <w:rFonts w:hint="default"/>
        </w:rPr>
      </w:pPr>
    </w:p>
    <w:p w:rsidR="00F831D8" w:rsidRDefault="00F831D8">
      <w:pPr>
        <w:spacing w:line="268" w:lineRule="exact"/>
        <w:ind w:firstLine="210"/>
        <w:rPr>
          <w:rFonts w:hint="default"/>
        </w:rPr>
      </w:pPr>
    </w:p>
    <w:p w:rsidR="00F831D8" w:rsidRDefault="00F831D8">
      <w:pPr>
        <w:spacing w:line="268" w:lineRule="exact"/>
        <w:ind w:firstLine="210"/>
        <w:rPr>
          <w:rFonts w:hint="default"/>
        </w:rPr>
      </w:pPr>
    </w:p>
    <w:p w:rsidR="00F831D8" w:rsidRDefault="00F831D8">
      <w:pPr>
        <w:spacing w:line="268" w:lineRule="exact"/>
        <w:ind w:firstLine="210"/>
        <w:rPr>
          <w:rFonts w:hint="default"/>
        </w:rPr>
      </w:pPr>
    </w:p>
    <w:p w:rsidR="00F831D8" w:rsidRDefault="00F831D8">
      <w:pPr>
        <w:spacing w:line="268" w:lineRule="exact"/>
        <w:ind w:firstLine="210"/>
        <w:rPr>
          <w:rFonts w:hint="default"/>
        </w:rPr>
      </w:pPr>
    </w:p>
    <w:p w:rsidR="00F831D8" w:rsidRDefault="00F831D8">
      <w:pPr>
        <w:spacing w:line="268" w:lineRule="exact"/>
        <w:ind w:firstLine="210"/>
        <w:rPr>
          <w:rFonts w:hint="default"/>
        </w:rPr>
      </w:pPr>
    </w:p>
    <w:p w:rsidR="00F831D8" w:rsidRDefault="00F831D8">
      <w:pPr>
        <w:spacing w:line="268" w:lineRule="exact"/>
        <w:ind w:firstLine="210"/>
        <w:rPr>
          <w:rFonts w:hint="default"/>
        </w:rPr>
      </w:pPr>
    </w:p>
    <w:p w:rsidR="00F831D8" w:rsidRDefault="00F831D8">
      <w:pPr>
        <w:spacing w:line="268" w:lineRule="exact"/>
        <w:ind w:firstLine="210"/>
        <w:rPr>
          <w:rFonts w:hint="default"/>
        </w:rPr>
      </w:pPr>
    </w:p>
    <w:p w:rsidR="00144F37" w:rsidRDefault="00144F37" w:rsidP="00144F37">
      <w:pPr>
        <w:spacing w:line="268" w:lineRule="exact"/>
        <w:rPr>
          <w:rFonts w:hint="default"/>
        </w:rPr>
      </w:pPr>
    </w:p>
    <w:p w:rsidR="00144F37" w:rsidRDefault="00144F37" w:rsidP="00144F37">
      <w:pPr>
        <w:spacing w:line="268" w:lineRule="exact"/>
        <w:rPr>
          <w:rFonts w:hint="default"/>
        </w:rPr>
      </w:pPr>
    </w:p>
    <w:p w:rsidR="00144F37" w:rsidRPr="00144F37" w:rsidRDefault="00144F37" w:rsidP="00144F37">
      <w:pPr>
        <w:spacing w:line="268" w:lineRule="exact"/>
        <w:ind w:firstLineChars="2100" w:firstLine="4465"/>
        <w:rPr>
          <w:rFonts w:hint="default"/>
          <w:color w:val="auto"/>
        </w:rPr>
      </w:pPr>
      <w:r w:rsidRPr="00144F37">
        <w:rPr>
          <w:color w:val="auto"/>
        </w:rPr>
        <w:t xml:space="preserve">主任技術者：氏　名　　電話番号　　　</w:t>
      </w:r>
    </w:p>
    <w:p w:rsidR="00F831D8" w:rsidRPr="00144F37" w:rsidRDefault="00144F37" w:rsidP="00144F37">
      <w:pPr>
        <w:spacing w:line="268" w:lineRule="exact"/>
        <w:ind w:firstLine="210"/>
        <w:rPr>
          <w:rFonts w:hint="default"/>
        </w:rPr>
      </w:pPr>
      <w:r w:rsidRPr="00144F37">
        <w:rPr>
          <w:color w:val="auto"/>
        </w:rPr>
        <w:t xml:space="preserve">　　　</w:t>
      </w:r>
      <w:r>
        <w:rPr>
          <w:color w:val="auto"/>
        </w:rPr>
        <w:t xml:space="preserve">　　　　　　　　　　　　　　　　　</w:t>
      </w:r>
      <w:r w:rsidRPr="00144F37">
        <w:rPr>
          <w:color w:val="auto"/>
          <w:spacing w:val="37"/>
          <w:fitText w:val="1065" w:id="-1825806848"/>
        </w:rPr>
        <w:t>作業班</w:t>
      </w:r>
      <w:r w:rsidRPr="00144F37">
        <w:rPr>
          <w:color w:val="auto"/>
          <w:spacing w:val="1"/>
          <w:fitText w:val="1065" w:id="-1825806848"/>
        </w:rPr>
        <w:t>長</w:t>
      </w:r>
      <w:r w:rsidRPr="00144F37">
        <w:rPr>
          <w:color w:val="auto"/>
        </w:rPr>
        <w:t>：氏　名　　電話番号</w:t>
      </w:r>
      <w:r w:rsidRPr="00144F37">
        <w:rPr>
          <w:rFonts w:hint="default"/>
          <w:color w:val="auto"/>
        </w:rPr>
        <w:t xml:space="preserve">      </w:t>
      </w:r>
    </w:p>
    <w:p w:rsidR="00F831D8" w:rsidRDefault="00F831D8">
      <w:pPr>
        <w:spacing w:line="268" w:lineRule="exact"/>
        <w:ind w:firstLine="210"/>
        <w:rPr>
          <w:rFonts w:hint="default"/>
        </w:rPr>
      </w:pPr>
    </w:p>
    <w:p w:rsidR="00F831D8" w:rsidRDefault="00A707E6">
      <w:pPr>
        <w:spacing w:line="268" w:lineRule="exact"/>
        <w:ind w:left="630" w:hanging="630"/>
        <w:rPr>
          <w:rFonts w:hint="default"/>
        </w:rPr>
      </w:pPr>
      <w:r>
        <w:t>注）１．共同企業体の受注に係るものは、会社所在地を共同企業体代表者の会社所在地、会社名を共同企業体名、代表者を共同企業体代表者名とする。</w:t>
      </w:r>
    </w:p>
    <w:p w:rsidR="00F831D8" w:rsidRDefault="00A707E6" w:rsidP="00795FA2">
      <w:pPr>
        <w:spacing w:line="268" w:lineRule="exact"/>
        <w:ind w:firstLineChars="200" w:firstLine="425"/>
        <w:rPr>
          <w:rFonts w:hint="default"/>
        </w:rPr>
      </w:pPr>
      <w:r>
        <w:t>２．不一致の内容について明確に記載する。</w:t>
      </w:r>
    </w:p>
    <w:p w:rsidR="00A707E6" w:rsidRDefault="00A707E6" w:rsidP="00795FA2">
      <w:pPr>
        <w:spacing w:line="268" w:lineRule="exact"/>
        <w:ind w:firstLineChars="200" w:firstLine="425"/>
        <w:rPr>
          <w:rFonts w:hint="default"/>
        </w:rPr>
      </w:pPr>
      <w:r>
        <w:t>３．不一致に伴う</w:t>
      </w:r>
      <w:r w:rsidR="00C06B70">
        <w:t>業務の</w:t>
      </w:r>
      <w:r>
        <w:t>変更内容を記載する。</w:t>
      </w:r>
    </w:p>
    <w:sectPr w:rsidR="00A707E6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6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7E6" w:rsidRDefault="00A707E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707E6" w:rsidRDefault="00A707E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7E6" w:rsidRDefault="00A707E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707E6" w:rsidRDefault="00A707E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37"/>
    <w:rsid w:val="00123F8E"/>
    <w:rsid w:val="00144F37"/>
    <w:rsid w:val="002678F3"/>
    <w:rsid w:val="003F6DC7"/>
    <w:rsid w:val="00403214"/>
    <w:rsid w:val="00795FA2"/>
    <w:rsid w:val="00A707E6"/>
    <w:rsid w:val="00C06B70"/>
    <w:rsid w:val="00CC3F8E"/>
    <w:rsid w:val="00D61E37"/>
    <w:rsid w:val="00E01C29"/>
    <w:rsid w:val="00F8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AA639D7-73F3-4A09-9316-6F29980D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D61E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1E37"/>
    <w:rPr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D61E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1E37"/>
    <w:rPr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123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23F8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仕様書と作業現地との不一致について(通知)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GSI</cp:lastModifiedBy>
  <cp:revision>2</cp:revision>
  <cp:lastPrinted>1900-12-31T15:00:00Z</cp:lastPrinted>
  <dcterms:created xsi:type="dcterms:W3CDTF">2020-03-02T09:38:00Z</dcterms:created>
  <dcterms:modified xsi:type="dcterms:W3CDTF">2021-04-07T23:33:00Z</dcterms:modified>
</cp:coreProperties>
</file>